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B13CA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-57785</wp:posOffset>
                  </wp:positionV>
                  <wp:extent cx="1300480" cy="723265"/>
                  <wp:effectExtent l="19050" t="0" r="0" b="0"/>
                  <wp:wrapNone/>
                  <wp:docPr id="1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eka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46"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5266" cy="533895"/>
                  <wp:effectExtent l="0" t="0" r="0" b="0"/>
                  <wp:docPr id="2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478" cy="5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EE68B9" w:rsidP="004A6498">
            <w:pPr>
              <w:jc w:val="right"/>
              <w:rPr>
                <w:noProof/>
                <w:lang w:val="el-GR" w:eastAsia="el-GR" w:bidi="ar-SA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184785</wp:posOffset>
                  </wp:positionV>
                  <wp:extent cx="855345" cy="1031875"/>
                  <wp:effectExtent l="19050" t="0" r="1905" b="0"/>
                  <wp:wrapSquare wrapText="bothSides"/>
                  <wp:docPr id="5" name="Εικόνα 3" descr="PRASINO-TAMEIO-logo-all-2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INO-TAMEIO-logo-all-2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133" r="20151" b="5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805346" w:rsidP="00805346">
      <w:pPr>
        <w:jc w:val="left"/>
        <w:rPr>
          <w:rFonts w:cs="Lucida Sans Unicode"/>
          <w:b/>
          <w:sz w:val="20"/>
          <w:lang w:val="el-GR"/>
        </w:rPr>
      </w:pP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801A25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801A25" w:rsidRPr="00801A25" w:rsidRDefault="00801A25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801A25">
              <w:rPr>
                <w:bCs/>
              </w:rPr>
              <w:t>ΑΔΑ:</w:t>
            </w:r>
            <w:r w:rsidRPr="00801A25">
              <w:rPr>
                <w:b/>
                <w:bCs/>
              </w:rPr>
              <w:t xml:space="preserve"> </w:t>
            </w:r>
            <w:r w:rsidRPr="00801A25">
              <w:t>Β41Α46Ψ8ΒΞ-ΠΡ7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17037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="00D7163D" w:rsidRPr="00D7163D">
              <w:rPr>
                <w:lang w:val="el-GR"/>
              </w:rPr>
              <w:t>27</w:t>
            </w:r>
            <w:r w:rsidRPr="000167FE">
              <w:rPr>
                <w:lang w:val="el-GR"/>
              </w:rPr>
              <w:t>-</w:t>
            </w:r>
            <w:r w:rsidR="004A6498" w:rsidRPr="0017037A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17037A">
              <w:rPr>
                <w:lang w:val="el-GR"/>
              </w:rPr>
              <w:t>2</w:t>
            </w:r>
          </w:p>
          <w:p w:rsidR="00805346" w:rsidRPr="00D7163D" w:rsidRDefault="00805346" w:rsidP="00D7163D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D7163D" w:rsidRPr="00801A25">
              <w:rPr>
                <w:lang w:val="el-GR"/>
              </w:rPr>
              <w:t>606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17037A">
        <w:rPr>
          <w:rFonts w:cs="Arial"/>
          <w:b/>
          <w:sz w:val="24"/>
          <w:szCs w:val="24"/>
          <w:lang w:val="el-GR"/>
        </w:rPr>
        <w:t>προμήθεια και εγκατάσταση συστήματος ασφαλείας</w:t>
      </w:r>
      <w:r w:rsidR="00C60763">
        <w:rPr>
          <w:rFonts w:cs="Arial"/>
          <w:b/>
          <w:sz w:val="24"/>
          <w:szCs w:val="24"/>
          <w:lang w:val="el-GR"/>
        </w:rPr>
        <w:t xml:space="preserve"> και τηλεφωνικού κέντρου</w:t>
      </w:r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64EC9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4A6498">
        <w:rPr>
          <w:lang w:val="el-GR"/>
        </w:rPr>
        <w:t>2</w:t>
      </w:r>
      <w:r w:rsidR="00A5388C" w:rsidRPr="00664EC9">
        <w:rPr>
          <w:lang w:val="el-GR"/>
        </w:rPr>
        <w:t xml:space="preserve"> «</w:t>
      </w:r>
      <w:r w:rsidR="009F7C15">
        <w:rPr>
          <w:rFonts w:cs="Arial"/>
          <w:szCs w:val="22"/>
          <w:lang w:val="el-GR"/>
        </w:rPr>
        <w:t>Δαπάνες συντήρησης και εξοπλισμού κτιρίων</w:t>
      </w:r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EE68B9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EE68B9" w:rsidRPr="008A71E6">
        <w:rPr>
          <w:lang w:val="el-GR"/>
        </w:rPr>
        <w:t>Μουστού</w:t>
      </w:r>
      <w:proofErr w:type="spellEnd"/>
      <w:r w:rsidR="00EE68B9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</w:t>
      </w:r>
      <w:r w:rsidR="002F7551" w:rsidRPr="00664EC9">
        <w:rPr>
          <w:lang w:val="el-GR"/>
        </w:rPr>
        <w:t>στα πλαίσια του «Πράσινου Ταμείου»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9F7C15" w:rsidRPr="008A53AD">
        <w:rPr>
          <w:rFonts w:cs="Arial"/>
          <w:szCs w:val="22"/>
          <w:lang w:val="el-GR"/>
        </w:rPr>
        <w:t>Προμήθεια και εγκατάσταση συστήματος ασφαλείας</w:t>
      </w:r>
      <w:r w:rsidR="00C60763">
        <w:rPr>
          <w:rFonts w:cs="Arial"/>
          <w:szCs w:val="22"/>
          <w:lang w:val="el-GR"/>
        </w:rPr>
        <w:t xml:space="preserve"> και τηλεφωνικού κέντρου</w:t>
      </w:r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C60763">
        <w:rPr>
          <w:lang w:val="el-GR"/>
        </w:rPr>
        <w:t>δύο χιλιάδων</w:t>
      </w:r>
      <w:r w:rsidR="00A37E85" w:rsidRPr="004A6498">
        <w:rPr>
          <w:lang w:val="el-GR"/>
        </w:rPr>
        <w:t xml:space="preserve"> </w:t>
      </w:r>
      <w:r w:rsidR="00C60763">
        <w:rPr>
          <w:lang w:val="el-GR"/>
        </w:rPr>
        <w:t>εξακοσίων</w:t>
      </w:r>
      <w:r w:rsidR="00C85C73" w:rsidRPr="004A6498">
        <w:rPr>
          <w:lang w:val="el-GR"/>
        </w:rPr>
        <w:t xml:space="preserve"> </w:t>
      </w:r>
      <w:r w:rsidR="00A5388C" w:rsidRPr="004A6498">
        <w:rPr>
          <w:lang w:val="el-GR"/>
        </w:rPr>
        <w:t>ευρώ (</w:t>
      </w:r>
      <w:r w:rsidR="00C60763">
        <w:rPr>
          <w:lang w:val="el-GR"/>
        </w:rPr>
        <w:t>2</w:t>
      </w:r>
      <w:r w:rsidR="00A5388C" w:rsidRPr="004A6498">
        <w:rPr>
          <w:lang w:val="el-GR"/>
        </w:rPr>
        <w:t>.</w:t>
      </w:r>
      <w:r w:rsidR="00C60763">
        <w:rPr>
          <w:lang w:val="el-GR"/>
        </w:rPr>
        <w:t>6</w:t>
      </w:r>
      <w:r w:rsidR="004A6498">
        <w:rPr>
          <w:lang w:val="el-GR"/>
        </w:rPr>
        <w:t>0</w:t>
      </w:r>
      <w:r w:rsidR="00A5388C" w:rsidRPr="004A6498">
        <w:rPr>
          <w:lang w:val="el-GR"/>
        </w:rPr>
        <w:t xml:space="preserve">0,00€)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EE68B9" w:rsidRPr="00EE68B9">
        <w:rPr>
          <w:lang w:val="el-GR"/>
        </w:rPr>
        <w:t xml:space="preserve"> </w:t>
      </w:r>
      <w:r w:rsidR="00EE68B9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 xml:space="preserve">Τα είδη </w:t>
      </w:r>
      <w:r w:rsidR="00B95BFC">
        <w:rPr>
          <w:lang w:val="el-GR"/>
        </w:rPr>
        <w:t xml:space="preserve">και η ποσότητα </w:t>
      </w:r>
      <w:r w:rsidR="00BA7121" w:rsidRPr="00017BBD">
        <w:rPr>
          <w:lang w:val="el-GR"/>
        </w:rPr>
        <w:t xml:space="preserve">των επιμέρους </w:t>
      </w:r>
      <w:r>
        <w:rPr>
          <w:lang w:val="el-GR"/>
        </w:rPr>
        <w:t>προμηθειών</w:t>
      </w:r>
      <w:r w:rsidR="00BA7121" w:rsidRPr="00017BBD">
        <w:rPr>
          <w:lang w:val="el-GR"/>
        </w:rPr>
        <w:t xml:space="preserve"> </w:t>
      </w:r>
      <w:r w:rsidR="00494794">
        <w:rPr>
          <w:lang w:val="el-GR"/>
        </w:rPr>
        <w:t xml:space="preserve">και υπηρεσιών </w:t>
      </w:r>
      <w:r w:rsidR="00BA7121" w:rsidRPr="00017BBD">
        <w:rPr>
          <w:lang w:val="el-GR"/>
        </w:rPr>
        <w:t xml:space="preserve">που </w:t>
      </w:r>
      <w:r w:rsidR="00494794">
        <w:rPr>
          <w:lang w:val="el-GR"/>
        </w:rPr>
        <w:t>απαιτούνται από τ</w:t>
      </w:r>
      <w:r>
        <w:rPr>
          <w:lang w:val="el-GR"/>
        </w:rPr>
        <w:t xml:space="preserve">ο </w:t>
      </w:r>
      <w:r w:rsidR="00017BBD" w:rsidRPr="00017BBD">
        <w:rPr>
          <w:lang w:val="el-GR"/>
        </w:rPr>
        <w:t>Φορέα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Μουστού περιγράφονται </w:t>
      </w:r>
      <w:r w:rsidR="007624D7" w:rsidRPr="00017BBD">
        <w:rPr>
          <w:lang w:val="el-GR"/>
        </w:rPr>
        <w:t>παρακάτω:</w:t>
      </w:r>
    </w:p>
    <w:p w:rsidR="009F7C15" w:rsidRDefault="009F7C15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 w:rsidRPr="008A53AD">
        <w:rPr>
          <w:rFonts w:cs="Arial"/>
          <w:szCs w:val="22"/>
          <w:lang w:val="el-GR"/>
        </w:rPr>
        <w:t>Προμήθεια και εγκατάσταση συστήματος ασφαλείας</w:t>
      </w:r>
      <w:r w:rsidRPr="008A53AD">
        <w:rPr>
          <w:szCs w:val="22"/>
          <w:lang w:val="el-GR"/>
        </w:rPr>
        <w:t xml:space="preserve"> </w:t>
      </w:r>
    </w:p>
    <w:p w:rsidR="00C60763" w:rsidRPr="00C521DD" w:rsidRDefault="00C60763" w:rsidP="00C60763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Προμήθεια και ε</w:t>
      </w:r>
      <w:r w:rsidRPr="00C521DD">
        <w:rPr>
          <w:rFonts w:cs="Arial"/>
          <w:szCs w:val="22"/>
          <w:lang w:val="el-GR"/>
        </w:rPr>
        <w:t>γκατάσταση τηλεφωνικού κέντρου</w:t>
      </w:r>
      <w:r w:rsidRPr="00C521DD">
        <w:rPr>
          <w:szCs w:val="22"/>
          <w:lang w:val="el-GR"/>
        </w:rPr>
        <w:t xml:space="preserve"> </w:t>
      </w:r>
    </w:p>
    <w:p w:rsidR="00F80DBE" w:rsidRPr="002A498D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494794">
        <w:rPr>
          <w:lang w:val="el-GR"/>
        </w:rPr>
        <w:t>/υπηρεσίας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64375A" w:rsidRDefault="0064375A" w:rsidP="002A490D">
      <w:pPr>
        <w:spacing w:after="120"/>
        <w:rPr>
          <w:lang w:val="el-GR"/>
        </w:rPr>
      </w:pPr>
      <w:r w:rsidRPr="00C751EA">
        <w:rPr>
          <w:lang w:val="el-GR"/>
        </w:rPr>
        <w:t xml:space="preserve">Η επιλογή </w:t>
      </w:r>
      <w:r w:rsidR="00004514" w:rsidRPr="00C751EA">
        <w:rPr>
          <w:lang w:val="el-GR"/>
        </w:rPr>
        <w:t xml:space="preserve">του </w:t>
      </w:r>
      <w:r w:rsidR="00C751EA" w:rsidRPr="00C751EA">
        <w:rPr>
          <w:lang w:val="el-GR"/>
        </w:rPr>
        <w:t>αναδόχου</w:t>
      </w:r>
      <w:r w:rsidRPr="00C751EA">
        <w:rPr>
          <w:lang w:val="el-GR"/>
        </w:rPr>
        <w:t xml:space="preserve"> θα γίνει από την Επιτροπή Ανάθεσης του Φορέα Διαχείρισης Όρους Πάρνωνα και Υγροτόπου Μουστού με κριτήριο </w:t>
      </w:r>
      <w:r w:rsidR="00C751EA">
        <w:rPr>
          <w:lang w:val="el-GR"/>
        </w:rPr>
        <w:t xml:space="preserve">την </w:t>
      </w:r>
      <w:r w:rsidR="004A6498">
        <w:rPr>
          <w:lang w:val="el-GR"/>
        </w:rPr>
        <w:t>περισσότερο συμφέρουσα</w:t>
      </w:r>
      <w:r w:rsidR="00F512AD">
        <w:rPr>
          <w:lang w:val="el-GR"/>
        </w:rPr>
        <w:t xml:space="preserve"> προσφορά</w:t>
      </w:r>
      <w:r w:rsidRPr="00C751EA">
        <w:rPr>
          <w:lang w:val="el-GR"/>
        </w:rPr>
        <w:t>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8A53AD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D7163D" w:rsidRPr="00D7163D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>εχνικές προδιαγραφές προμήθειας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Είδος προμήθειας</w:t>
            </w:r>
            <w:r w:rsidR="00494794">
              <w:rPr>
                <w:b/>
                <w:sz w:val="20"/>
                <w:lang w:val="el-GR"/>
              </w:rPr>
              <w:t>/υπηρεσίας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801A25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B51916" w:rsidRDefault="009F7C15" w:rsidP="002A498D">
            <w:pPr>
              <w:pStyle w:val="ad"/>
              <w:spacing w:after="0" w:line="240" w:lineRule="auto"/>
              <w:ind w:left="18"/>
              <w:jc w:val="left"/>
            </w:pPr>
            <w:r>
              <w:rPr>
                <w:lang w:val="el-GR"/>
              </w:rPr>
              <w:t>Σύστημα ασφαλείας</w:t>
            </w:r>
          </w:p>
        </w:tc>
        <w:tc>
          <w:tcPr>
            <w:tcW w:w="1138" w:type="dxa"/>
            <w:vAlign w:val="center"/>
          </w:tcPr>
          <w:p w:rsidR="004822C5" w:rsidRPr="0062568F" w:rsidRDefault="009F7C15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F358D1" w:rsidRDefault="009F7C15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Κάλυψη χώρου </w:t>
            </w:r>
            <w:r w:rsidR="00245C95">
              <w:rPr>
                <w:lang w:val="el-GR"/>
              </w:rPr>
              <w:t>περίπου 250 τετραγωνικών μέτρων.</w:t>
            </w:r>
          </w:p>
          <w:p w:rsidR="00245C95" w:rsidRDefault="00245C95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Με ένα πληκτρολόγιο.</w:t>
            </w:r>
          </w:p>
          <w:p w:rsidR="008A53AD" w:rsidRDefault="008A53AD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Μαγνητικές παγίδες και ανιχνευτές υπέρυθρων</w:t>
            </w:r>
          </w:p>
          <w:p w:rsidR="00245C95" w:rsidRDefault="00245C95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Δύο σειρήνες εξωτερικές και μια εσωτερική, αυτόνομες.</w:t>
            </w:r>
          </w:p>
          <w:p w:rsidR="00245C95" w:rsidRDefault="00245C95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Οπλισμός και αφοπλισμός </w:t>
            </w:r>
            <w:r w:rsidR="0056013A">
              <w:rPr>
                <w:lang w:val="el-GR"/>
              </w:rPr>
              <w:t xml:space="preserve">με κωδικό </w:t>
            </w:r>
            <w:r>
              <w:rPr>
                <w:lang w:val="el-GR"/>
              </w:rPr>
              <w:t xml:space="preserve">και με </w:t>
            </w:r>
            <w:r w:rsidR="0056013A">
              <w:rPr>
                <w:lang w:val="el-GR"/>
              </w:rPr>
              <w:t xml:space="preserve">παθητικά ασύρματα χειριστήρια </w:t>
            </w:r>
            <w:r w:rsidR="005478F5">
              <w:rPr>
                <w:lang w:val="el-GR"/>
              </w:rPr>
              <w:t>(</w:t>
            </w:r>
            <w:r w:rsidR="0056013A">
              <w:rPr>
                <w:lang w:val="el-GR"/>
              </w:rPr>
              <w:t xml:space="preserve">χωρίς </w:t>
            </w:r>
            <w:r w:rsidR="005478F5">
              <w:rPr>
                <w:lang w:val="el-GR"/>
              </w:rPr>
              <w:t>μπαταρία)</w:t>
            </w:r>
            <w:r>
              <w:rPr>
                <w:lang w:val="el-GR"/>
              </w:rPr>
              <w:t>.</w:t>
            </w:r>
          </w:p>
          <w:p w:rsidR="0056013A" w:rsidRDefault="0056013A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Κλήση 3 αριθμών σε περίπτωση παραβίασης.</w:t>
            </w:r>
          </w:p>
          <w:p w:rsidR="0056013A" w:rsidRDefault="0056013A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Μνήμη τουλάχιστον 250 συμβάντων και συναγερμών.</w:t>
            </w:r>
          </w:p>
          <w:p w:rsidR="0056013A" w:rsidRDefault="0056013A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Προστασία ηλεκτρομαγνητικών παρεμβολών</w:t>
            </w:r>
          </w:p>
          <w:p w:rsidR="0056013A" w:rsidRDefault="0056013A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Προγραμματισμός μέσω πληκτρολογίου από το χρήστη</w:t>
            </w:r>
          </w:p>
          <w:p w:rsidR="0056013A" w:rsidRPr="0053192E" w:rsidRDefault="0056013A" w:rsidP="0056013A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Δυνατότητα προγραμματισμού αυτόματου οπλισμού</w:t>
            </w:r>
          </w:p>
          <w:p w:rsidR="0053192E" w:rsidRP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Ενεργοποίηση </w:t>
            </w:r>
            <w:r>
              <w:rPr>
                <w:lang w:val="el-GR"/>
              </w:rPr>
              <w:t>σ</w:t>
            </w:r>
            <w:r w:rsidRPr="0053192E">
              <w:rPr>
                <w:lang w:val="el-GR"/>
              </w:rPr>
              <w:t xml:space="preserve">ειρήνας </w:t>
            </w:r>
            <w:r>
              <w:rPr>
                <w:lang w:val="el-GR"/>
              </w:rPr>
              <w:t>κ</w:t>
            </w:r>
            <w:r w:rsidRPr="0053192E">
              <w:rPr>
                <w:lang w:val="el-GR"/>
              </w:rPr>
              <w:t xml:space="preserve">αι </w:t>
            </w:r>
            <w:r>
              <w:rPr>
                <w:lang w:val="el-GR"/>
              </w:rPr>
              <w:t>φ</w:t>
            </w:r>
            <w:r w:rsidRPr="0053192E">
              <w:rPr>
                <w:lang w:val="el-GR"/>
              </w:rPr>
              <w:t xml:space="preserve">άρου </w:t>
            </w:r>
            <w:r>
              <w:rPr>
                <w:lang w:val="el-GR"/>
              </w:rPr>
              <w:t>α</w:t>
            </w:r>
            <w:r w:rsidRPr="0053192E">
              <w:rPr>
                <w:lang w:val="el-GR"/>
              </w:rPr>
              <w:t xml:space="preserve">πό </w:t>
            </w:r>
            <w:r>
              <w:rPr>
                <w:lang w:val="el-GR"/>
              </w:rPr>
              <w:t>τ</w:t>
            </w:r>
            <w:r w:rsidRPr="0053192E">
              <w:rPr>
                <w:lang w:val="el-GR"/>
              </w:rPr>
              <w:t>ηλεχειρισμό</w:t>
            </w:r>
          </w:p>
          <w:p w:rsidR="0053192E" w:rsidRP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Αναφορές </w:t>
            </w:r>
            <w:r>
              <w:rPr>
                <w:lang w:val="el-GR"/>
              </w:rPr>
              <w:t>ο</w:t>
            </w:r>
            <w:r w:rsidRPr="0053192E">
              <w:rPr>
                <w:lang w:val="el-GR"/>
              </w:rPr>
              <w:t xml:space="preserve">πλισμού </w:t>
            </w:r>
            <w:r>
              <w:rPr>
                <w:lang w:val="el-GR"/>
              </w:rPr>
              <w:t>α</w:t>
            </w:r>
            <w:r w:rsidRPr="0053192E">
              <w:rPr>
                <w:lang w:val="el-GR"/>
              </w:rPr>
              <w:t xml:space="preserve">φοπλισμού </w:t>
            </w:r>
            <w:r>
              <w:rPr>
                <w:lang w:val="el-GR"/>
              </w:rPr>
              <w:t>α</w:t>
            </w:r>
            <w:r w:rsidRPr="0053192E">
              <w:rPr>
                <w:lang w:val="el-GR"/>
              </w:rPr>
              <w:t xml:space="preserve">νά </w:t>
            </w:r>
            <w:r>
              <w:rPr>
                <w:lang w:val="el-GR"/>
              </w:rPr>
              <w:t>χ</w:t>
            </w:r>
            <w:r w:rsidRPr="0053192E">
              <w:rPr>
                <w:lang w:val="el-GR"/>
              </w:rPr>
              <w:t>ρήστη</w:t>
            </w:r>
          </w:p>
          <w:p w:rsidR="0053192E" w:rsidRP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Πλήρης , </w:t>
            </w:r>
            <w:r>
              <w:rPr>
                <w:lang w:val="el-GR"/>
              </w:rPr>
              <w:t>π</w:t>
            </w:r>
            <w:r w:rsidRPr="0053192E">
              <w:rPr>
                <w:lang w:val="el-GR"/>
              </w:rPr>
              <w:t xml:space="preserve">εριμετρικός </w:t>
            </w:r>
            <w:r>
              <w:rPr>
                <w:lang w:val="el-GR"/>
              </w:rPr>
              <w:t>κ</w:t>
            </w:r>
            <w:r w:rsidRPr="0053192E">
              <w:rPr>
                <w:lang w:val="el-GR"/>
              </w:rPr>
              <w:t xml:space="preserve">αι </w:t>
            </w:r>
            <w:r>
              <w:rPr>
                <w:lang w:val="el-GR"/>
              </w:rPr>
              <w:t>μ</w:t>
            </w:r>
            <w:r w:rsidRPr="0053192E">
              <w:rPr>
                <w:lang w:val="el-GR"/>
              </w:rPr>
              <w:t xml:space="preserve">ερικός </w:t>
            </w:r>
            <w:r>
              <w:rPr>
                <w:lang w:val="el-GR"/>
              </w:rPr>
              <w:t>ο</w:t>
            </w:r>
            <w:r w:rsidRPr="0053192E">
              <w:rPr>
                <w:lang w:val="el-GR"/>
              </w:rPr>
              <w:t>πλισμός</w:t>
            </w:r>
          </w:p>
          <w:p w:rsidR="0053192E" w:rsidRP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Οπλισμός </w:t>
            </w:r>
            <w:r>
              <w:rPr>
                <w:lang w:val="el-GR"/>
              </w:rPr>
              <w:t>μ</w:t>
            </w:r>
            <w:r w:rsidRPr="0053192E">
              <w:rPr>
                <w:lang w:val="el-GR"/>
              </w:rPr>
              <w:t xml:space="preserve">έσω </w:t>
            </w:r>
            <w:r>
              <w:rPr>
                <w:lang w:val="el-GR"/>
              </w:rPr>
              <w:t>τ</w:t>
            </w:r>
            <w:r w:rsidRPr="0053192E">
              <w:rPr>
                <w:lang w:val="el-GR"/>
              </w:rPr>
              <w:t>ηλεφώνου</w:t>
            </w:r>
          </w:p>
          <w:p w:rsid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Αυτόματος </w:t>
            </w:r>
            <w:r>
              <w:rPr>
                <w:lang w:val="el-GR"/>
              </w:rPr>
              <w:t>ο</w:t>
            </w:r>
            <w:r w:rsidRPr="0053192E">
              <w:rPr>
                <w:lang w:val="el-GR"/>
              </w:rPr>
              <w:t xml:space="preserve">πλισμός </w:t>
            </w:r>
            <w:r>
              <w:rPr>
                <w:lang w:val="el-GR"/>
              </w:rPr>
              <w:t>υ</w:t>
            </w:r>
            <w:r w:rsidRPr="0053192E">
              <w:rPr>
                <w:lang w:val="el-GR"/>
              </w:rPr>
              <w:t xml:space="preserve">ποσυστήματος </w:t>
            </w:r>
            <w:r>
              <w:rPr>
                <w:lang w:val="el-GR"/>
              </w:rPr>
              <w:t>και π</w:t>
            </w:r>
            <w:r w:rsidRPr="0053192E">
              <w:rPr>
                <w:lang w:val="el-GR"/>
              </w:rPr>
              <w:t xml:space="preserve">ροειδοποίηση </w:t>
            </w:r>
            <w:r>
              <w:rPr>
                <w:lang w:val="el-GR"/>
              </w:rPr>
              <w:t>α</w:t>
            </w:r>
            <w:r w:rsidRPr="0053192E">
              <w:rPr>
                <w:lang w:val="el-GR"/>
              </w:rPr>
              <w:t>υτόματου</w:t>
            </w:r>
            <w:r>
              <w:rPr>
                <w:lang w:val="el-GR"/>
              </w:rPr>
              <w:t xml:space="preserve"> ο</w:t>
            </w:r>
            <w:r w:rsidRPr="0053192E">
              <w:rPr>
                <w:lang w:val="el-GR"/>
              </w:rPr>
              <w:t>πλισμού</w:t>
            </w:r>
          </w:p>
          <w:p w:rsid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Οπλισμός </w:t>
            </w:r>
            <w:r>
              <w:rPr>
                <w:lang w:val="el-GR"/>
              </w:rPr>
              <w:t>ε</w:t>
            </w:r>
            <w:r w:rsidRPr="0053192E">
              <w:rPr>
                <w:lang w:val="el-GR"/>
              </w:rPr>
              <w:t xml:space="preserve">νός </w:t>
            </w:r>
            <w:r>
              <w:rPr>
                <w:lang w:val="el-GR"/>
              </w:rPr>
              <w:t>π</w:t>
            </w:r>
            <w:r w:rsidRPr="0053192E">
              <w:rPr>
                <w:lang w:val="el-GR"/>
              </w:rPr>
              <w:t>λήκτρου</w:t>
            </w:r>
          </w:p>
          <w:p w:rsidR="0053192E" w:rsidRPr="0053192E" w:rsidRDefault="0053192E" w:rsidP="0053192E">
            <w:pPr>
              <w:spacing w:after="0"/>
              <w:rPr>
                <w:lang w:val="el-GR"/>
              </w:rPr>
            </w:pPr>
            <w:r w:rsidRPr="0053192E">
              <w:rPr>
                <w:lang w:val="el-GR"/>
              </w:rPr>
              <w:t xml:space="preserve">Δυνατότητα </w:t>
            </w:r>
            <w:proofErr w:type="spellStart"/>
            <w:r>
              <w:rPr>
                <w:lang w:val="el-GR"/>
              </w:rPr>
              <w:t>ο</w:t>
            </w:r>
            <w:r w:rsidRPr="0053192E">
              <w:rPr>
                <w:lang w:val="el-GR"/>
              </w:rPr>
              <w:t>κταψήφιων</w:t>
            </w:r>
            <w:proofErr w:type="spellEnd"/>
            <w:r w:rsidRPr="0053192E">
              <w:rPr>
                <w:lang w:val="el-GR"/>
              </w:rPr>
              <w:t xml:space="preserve"> </w:t>
            </w:r>
            <w:r>
              <w:rPr>
                <w:lang w:val="el-GR"/>
              </w:rPr>
              <w:t>κ</w:t>
            </w:r>
            <w:r w:rsidRPr="0053192E">
              <w:rPr>
                <w:lang w:val="el-GR"/>
              </w:rPr>
              <w:t>ωδικών</w:t>
            </w:r>
            <w:r w:rsidR="00D7163D" w:rsidRPr="00D7163D">
              <w:rPr>
                <w:lang w:val="el-GR"/>
              </w:rPr>
              <w:t xml:space="preserve"> </w:t>
            </w:r>
            <w:r w:rsidRPr="0053192E">
              <w:rPr>
                <w:lang w:val="el-GR"/>
              </w:rPr>
              <w:t xml:space="preserve">PIN </w:t>
            </w:r>
            <w:r>
              <w:rPr>
                <w:lang w:val="el-GR"/>
              </w:rPr>
              <w:t>γ</w:t>
            </w:r>
            <w:r w:rsidRPr="0053192E">
              <w:rPr>
                <w:lang w:val="el-GR"/>
              </w:rPr>
              <w:t xml:space="preserve">ια </w:t>
            </w:r>
            <w:r>
              <w:rPr>
                <w:lang w:val="el-GR"/>
              </w:rPr>
              <w:t>π</w:t>
            </w:r>
            <w:r w:rsidRPr="0053192E">
              <w:rPr>
                <w:lang w:val="el-GR"/>
              </w:rPr>
              <w:t xml:space="preserve">ερισσότερη </w:t>
            </w:r>
            <w:r>
              <w:rPr>
                <w:lang w:val="el-GR"/>
              </w:rPr>
              <w:t>α</w:t>
            </w:r>
            <w:r w:rsidRPr="0053192E">
              <w:rPr>
                <w:lang w:val="el-GR"/>
              </w:rPr>
              <w:t>σφάλεια</w:t>
            </w:r>
          </w:p>
        </w:tc>
      </w:tr>
      <w:tr w:rsidR="00494794" w:rsidRPr="00801A25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94794" w:rsidRDefault="00494794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Εγκατάσταση συστήματος ασφαλείας</w:t>
            </w:r>
          </w:p>
        </w:tc>
        <w:tc>
          <w:tcPr>
            <w:tcW w:w="1138" w:type="dxa"/>
            <w:vAlign w:val="center"/>
          </w:tcPr>
          <w:p w:rsidR="00494794" w:rsidRDefault="00494794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494794" w:rsidRDefault="00494794" w:rsidP="004A6498">
            <w:pPr>
              <w:rPr>
                <w:lang w:val="el-GR"/>
              </w:rPr>
            </w:pPr>
            <w:r>
              <w:rPr>
                <w:lang w:val="el-GR"/>
              </w:rPr>
              <w:t>Εγκατάσταση στο Κέντρο Περιβαλλοντικής Ενημέρωσης Άστρους</w:t>
            </w:r>
          </w:p>
        </w:tc>
      </w:tr>
      <w:tr w:rsidR="00C60763" w:rsidRPr="00801A25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C60763" w:rsidRPr="00C521DD" w:rsidRDefault="00C60763" w:rsidP="00AD2449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Τηλεφωνικό κέντρο</w:t>
            </w:r>
          </w:p>
        </w:tc>
        <w:tc>
          <w:tcPr>
            <w:tcW w:w="1138" w:type="dxa"/>
            <w:vAlign w:val="center"/>
          </w:tcPr>
          <w:p w:rsidR="00C60763" w:rsidRPr="0062568F" w:rsidRDefault="00C60763" w:rsidP="00AD2449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>4 Θύρες PSTN γραμμών</w:t>
            </w:r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>8 Υβριδικές θύρες εσωτερικών</w:t>
            </w:r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 xml:space="preserve">Κύκλωμα </w:t>
            </w:r>
            <w:proofErr w:type="spellStart"/>
            <w:r w:rsidRPr="0053192E">
              <w:rPr>
                <w:lang w:val="el-GR"/>
              </w:rPr>
              <w:t>Power</w:t>
            </w:r>
            <w:proofErr w:type="spellEnd"/>
            <w:r w:rsidRPr="0053192E">
              <w:rPr>
                <w:lang w:val="el-GR"/>
              </w:rPr>
              <w:t xml:space="preserve"> </w:t>
            </w:r>
            <w:proofErr w:type="spellStart"/>
            <w:r w:rsidRPr="0053192E">
              <w:rPr>
                <w:lang w:val="el-GR"/>
              </w:rPr>
              <w:t>Failure</w:t>
            </w:r>
            <w:proofErr w:type="spellEnd"/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>Υποδοχή για σύστημα εξωτερικής</w:t>
            </w:r>
            <w:r>
              <w:rPr>
                <w:lang w:val="el-GR"/>
              </w:rPr>
              <w:t xml:space="preserve"> </w:t>
            </w:r>
            <w:r w:rsidRPr="0053192E">
              <w:rPr>
                <w:lang w:val="el-GR"/>
              </w:rPr>
              <w:t>τροφοδοσίας (μπαταρία)</w:t>
            </w:r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>Θύρα LAN (10/100M)</w:t>
            </w:r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 xml:space="preserve">2 </w:t>
            </w:r>
            <w:proofErr w:type="spellStart"/>
            <w:r w:rsidRPr="0053192E">
              <w:rPr>
                <w:lang w:val="el-GR"/>
              </w:rPr>
              <w:t>Ρελέ</w:t>
            </w:r>
            <w:proofErr w:type="spellEnd"/>
            <w:r w:rsidRPr="0053192E">
              <w:rPr>
                <w:lang w:val="el-GR"/>
              </w:rPr>
              <w:t xml:space="preserve"> ανοίγματος πόρτας</w:t>
            </w:r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 xml:space="preserve">2 κανάλια </w:t>
            </w:r>
            <w:proofErr w:type="spellStart"/>
            <w:r w:rsidRPr="0053192E">
              <w:rPr>
                <w:lang w:val="el-GR"/>
              </w:rPr>
              <w:t>προαπάντησης</w:t>
            </w:r>
            <w:proofErr w:type="spellEnd"/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>Υποδοχές για:</w:t>
            </w:r>
          </w:p>
          <w:p w:rsidR="0053192E" w:rsidRPr="0053192E" w:rsidRDefault="0053192E" w:rsidP="0053192E">
            <w:pPr>
              <w:spacing w:after="0" w:line="240" w:lineRule="auto"/>
              <w:ind w:left="615"/>
              <w:rPr>
                <w:lang w:val="el-GR"/>
              </w:rPr>
            </w:pPr>
            <w:r w:rsidRPr="0053192E">
              <w:rPr>
                <w:lang w:val="el-GR"/>
              </w:rPr>
              <w:t>κάρτες επέκτασης</w:t>
            </w:r>
          </w:p>
          <w:p w:rsidR="0053192E" w:rsidRPr="0053192E" w:rsidRDefault="0053192E" w:rsidP="0053192E">
            <w:pPr>
              <w:spacing w:after="0" w:line="240" w:lineRule="auto"/>
              <w:ind w:left="615"/>
              <w:rPr>
                <w:lang w:val="el-GR"/>
              </w:rPr>
            </w:pPr>
            <w:r w:rsidRPr="0053192E">
              <w:rPr>
                <w:lang w:val="el-GR"/>
              </w:rPr>
              <w:t>MEMDB (επέκταση μνήμης)</w:t>
            </w:r>
          </w:p>
          <w:p w:rsidR="0053192E" w:rsidRPr="0053192E" w:rsidRDefault="0053192E" w:rsidP="0053192E">
            <w:pPr>
              <w:spacing w:after="0" w:line="240" w:lineRule="auto"/>
              <w:ind w:left="615"/>
              <w:rPr>
                <w:lang w:val="el-GR"/>
              </w:rPr>
            </w:pPr>
            <w:r w:rsidRPr="0053192E">
              <w:rPr>
                <w:lang w:val="el-GR"/>
              </w:rPr>
              <w:t>VM21 για φωνητικό ταχυδρομείο</w:t>
            </w:r>
          </w:p>
          <w:p w:rsidR="0053192E" w:rsidRDefault="0053192E" w:rsidP="0053192E">
            <w:pPr>
              <w:spacing w:after="0" w:line="240" w:lineRule="auto"/>
              <w:ind w:left="615"/>
              <w:rPr>
                <w:lang w:val="el-GR"/>
              </w:rPr>
            </w:pPr>
            <w:r w:rsidRPr="0053192E">
              <w:rPr>
                <w:lang w:val="el-GR"/>
              </w:rPr>
              <w:t>VOIPDB (</w:t>
            </w:r>
            <w:proofErr w:type="spellStart"/>
            <w:r w:rsidRPr="0053192E">
              <w:rPr>
                <w:lang w:val="el-GR"/>
              </w:rPr>
              <w:t>VoIP</w:t>
            </w:r>
            <w:proofErr w:type="spellEnd"/>
            <w:r w:rsidRPr="0053192E">
              <w:rPr>
                <w:lang w:val="el-GR"/>
              </w:rPr>
              <w:t xml:space="preserve"> </w:t>
            </w:r>
            <w:proofErr w:type="spellStart"/>
            <w:r w:rsidRPr="0053192E">
              <w:rPr>
                <w:lang w:val="el-GR"/>
              </w:rPr>
              <w:t>Gateway</w:t>
            </w:r>
            <w:proofErr w:type="spellEnd"/>
            <w:r w:rsidRPr="0053192E">
              <w:rPr>
                <w:lang w:val="el-GR"/>
              </w:rPr>
              <w:t xml:space="preserve">) </w:t>
            </w:r>
            <w:proofErr w:type="spellStart"/>
            <w:r w:rsidRPr="0053192E">
              <w:rPr>
                <w:lang w:val="el-GR"/>
              </w:rPr>
              <w:t>slot</w:t>
            </w:r>
            <w:proofErr w:type="spellEnd"/>
          </w:p>
          <w:p w:rsidR="00C60763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>Μία (1) ε</w:t>
            </w:r>
            <w:r w:rsidRPr="0053192E">
              <w:rPr>
                <w:lang w:val="el-GR"/>
              </w:rPr>
              <w:t>ιδική ψηφιακή συσκευή με οθόνη,</w:t>
            </w:r>
            <w:r>
              <w:rPr>
                <w:lang w:val="el-GR"/>
              </w:rPr>
              <w:t xml:space="preserve"> με </w:t>
            </w:r>
            <w:r w:rsidRPr="0053192E">
              <w:rPr>
                <w:lang w:val="el-GR"/>
              </w:rPr>
              <w:t>24 προγραμματιζόμενα πλήκτρα</w:t>
            </w:r>
          </w:p>
          <w:p w:rsidR="0053192E" w:rsidRPr="0053192E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>
              <w:rPr>
                <w:lang w:val="el-GR"/>
              </w:rPr>
              <w:t xml:space="preserve">Τέσσερις (4) </w:t>
            </w:r>
            <w:r w:rsidRPr="0053192E">
              <w:rPr>
                <w:lang w:val="el-GR"/>
              </w:rPr>
              <w:t>Απλ</w:t>
            </w:r>
            <w:r>
              <w:rPr>
                <w:lang w:val="el-GR"/>
              </w:rPr>
              <w:t>ές</w:t>
            </w:r>
            <w:r w:rsidRPr="0053192E">
              <w:rPr>
                <w:lang w:val="el-GR"/>
              </w:rPr>
              <w:t xml:space="preserve"> τηλεφωνικ</w:t>
            </w:r>
            <w:r>
              <w:rPr>
                <w:lang w:val="el-GR"/>
              </w:rPr>
              <w:t>ές</w:t>
            </w:r>
            <w:r w:rsidRPr="0053192E">
              <w:rPr>
                <w:lang w:val="el-GR"/>
              </w:rPr>
              <w:t xml:space="preserve"> συσκευ</w:t>
            </w:r>
            <w:r>
              <w:rPr>
                <w:lang w:val="el-GR"/>
              </w:rPr>
              <w:t>ές</w:t>
            </w:r>
            <w:r w:rsidRPr="0053192E">
              <w:rPr>
                <w:lang w:val="el-GR"/>
              </w:rPr>
              <w:t xml:space="preserve"> με</w:t>
            </w:r>
          </w:p>
          <w:p w:rsidR="0053192E" w:rsidRPr="00C521DD" w:rsidRDefault="0053192E" w:rsidP="0053192E">
            <w:pPr>
              <w:spacing w:after="0" w:line="240" w:lineRule="auto"/>
              <w:ind w:left="329"/>
              <w:rPr>
                <w:lang w:val="el-GR"/>
              </w:rPr>
            </w:pPr>
            <w:r w:rsidRPr="0053192E">
              <w:rPr>
                <w:lang w:val="el-GR"/>
              </w:rPr>
              <w:t>αναγνώριση κλήσεων και ανοιχτή</w:t>
            </w:r>
            <w:r w:rsidR="00D7163D" w:rsidRPr="00D7163D">
              <w:rPr>
                <w:lang w:val="el-GR"/>
              </w:rPr>
              <w:t xml:space="preserve"> </w:t>
            </w:r>
            <w:r w:rsidRPr="0053192E">
              <w:rPr>
                <w:lang w:val="el-GR"/>
              </w:rPr>
              <w:t>συνομιλία</w:t>
            </w:r>
          </w:p>
        </w:tc>
      </w:tr>
      <w:tr w:rsidR="00C60763" w:rsidRPr="00801A25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C60763" w:rsidRPr="00C521DD" w:rsidRDefault="00C60763" w:rsidP="00AD2449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 w:rsidRPr="00C521DD">
              <w:rPr>
                <w:rFonts w:cs="Arial"/>
                <w:szCs w:val="22"/>
                <w:lang w:val="el-GR"/>
              </w:rPr>
              <w:t>Εγκατάσταση τηλεφωνικού κέντρου</w:t>
            </w:r>
          </w:p>
        </w:tc>
        <w:tc>
          <w:tcPr>
            <w:tcW w:w="1138" w:type="dxa"/>
            <w:vAlign w:val="center"/>
          </w:tcPr>
          <w:p w:rsidR="00C60763" w:rsidRPr="0062568F" w:rsidRDefault="00C60763" w:rsidP="00AD2449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C60763" w:rsidRPr="00C521DD" w:rsidRDefault="00C60763" w:rsidP="00AD2449">
            <w:pPr>
              <w:ind w:left="331"/>
              <w:rPr>
                <w:lang w:val="el-GR"/>
              </w:rPr>
            </w:pPr>
            <w:r w:rsidRPr="00C521DD">
              <w:rPr>
                <w:lang w:val="el-GR"/>
              </w:rPr>
              <w:t>Εγκατάσταση τηλεφωνικού κέντρου</w:t>
            </w:r>
            <w:r>
              <w:rPr>
                <w:lang w:val="el-GR"/>
              </w:rPr>
              <w:t xml:space="preserve"> στο Κέντρο Περιβαλλοντικής Ενημέρωσης </w:t>
            </w:r>
            <w:proofErr w:type="spellStart"/>
            <w:r>
              <w:rPr>
                <w:lang w:val="el-GR"/>
              </w:rPr>
              <w:t>Άστρους</w:t>
            </w:r>
            <w:proofErr w:type="spellEnd"/>
            <w:r>
              <w:rPr>
                <w:lang w:val="el-GR"/>
              </w:rPr>
              <w:t>.</w:t>
            </w:r>
          </w:p>
        </w:tc>
      </w:tr>
    </w:tbl>
    <w:p w:rsidR="00B85E9C" w:rsidRPr="00F80DBE" w:rsidRDefault="00B85E9C" w:rsidP="00F80DBE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lastRenderedPageBreak/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F512AD" w:rsidRP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 xml:space="preserve">Ακριβής περιγραφή των </w:t>
      </w:r>
      <w:r w:rsidRPr="000A0532">
        <w:rPr>
          <w:lang w:val="el-GR"/>
        </w:rPr>
        <w:t>προϊόντων προμήθειας (τύπος, διαστάσεις/μέγεθος προϊόντος κλπ)</w:t>
      </w:r>
      <w:r w:rsidR="00D379FD" w:rsidRPr="00D379FD">
        <w:rPr>
          <w:lang w:val="el-GR"/>
        </w:rPr>
        <w:t>/</w:t>
      </w:r>
      <w:r w:rsidR="00D379FD">
        <w:rPr>
          <w:lang w:val="el-GR"/>
        </w:rPr>
        <w:t>υπηρεσιών</w:t>
      </w:r>
      <w:r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245C95" w:rsidRDefault="003A3F15" w:rsidP="00245C95">
      <w:pPr>
        <w:spacing w:after="120"/>
        <w:jc w:val="center"/>
        <w:rPr>
          <w:lang w:val="el-GR"/>
        </w:rPr>
      </w:pPr>
      <w:r w:rsidRPr="00245C95">
        <w:rPr>
          <w:b/>
          <w:lang w:val="el-GR"/>
        </w:rPr>
        <w:t>Έργο: «</w:t>
      </w:r>
      <w:r w:rsidR="00245C95" w:rsidRPr="008A53AD">
        <w:rPr>
          <w:rFonts w:cs="Arial"/>
          <w:szCs w:val="22"/>
          <w:lang w:val="el-GR"/>
        </w:rPr>
        <w:t>Προμήθεια και εγκατάσταση συστήματος ασφαλείας</w:t>
      </w:r>
      <w:r w:rsidR="00245C95" w:rsidRPr="00245C95">
        <w:rPr>
          <w:lang w:val="el-GR"/>
        </w:rPr>
        <w:t xml:space="preserve"> </w:t>
      </w:r>
      <w:r w:rsidR="00C60763">
        <w:rPr>
          <w:lang w:val="el-GR"/>
        </w:rPr>
        <w:t>και τηλεφωνικού κέντρου</w:t>
      </w:r>
      <w:r w:rsidRPr="00245C95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245C95" w:rsidRPr="008A53AD">
        <w:rPr>
          <w:rFonts w:cs="Arial"/>
          <w:szCs w:val="22"/>
          <w:lang w:val="el-GR"/>
        </w:rPr>
        <w:t>Προμήθεια και εγκατάσταση συστήματος ασφαλείας</w:t>
      </w:r>
      <w:r w:rsidR="00C60763">
        <w:rPr>
          <w:rFonts w:cs="Arial"/>
          <w:szCs w:val="22"/>
          <w:lang w:val="el-GR"/>
        </w:rPr>
        <w:t xml:space="preserve"> και τηλεφωνικού κέντρου</w:t>
      </w:r>
      <w:r w:rsidR="00245C95" w:rsidRPr="00245C95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C60763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45310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45310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45310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45310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453106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801A25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453106">
      <w:pPr>
        <w:pStyle w:val="3"/>
        <w:jc w:val="center"/>
      </w:pPr>
      <w:r w:rsidRPr="00453106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801A25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801A25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801A25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801A25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D7163D" w:rsidRPr="00801A25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2E" w:rsidRDefault="0086742E" w:rsidP="005E29C6">
      <w:pPr>
        <w:spacing w:after="0" w:line="240" w:lineRule="auto"/>
      </w:pPr>
      <w:r>
        <w:separator/>
      </w:r>
    </w:p>
  </w:endnote>
  <w:endnote w:type="continuationSeparator" w:id="0">
    <w:p w:rsidR="0086742E" w:rsidRDefault="0086742E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hyperlink r:id="rId1" w:history="1"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www</w:t>
            </w:r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fdparnonas</w:t>
            </w:r>
            <w:proofErr w:type="spellEnd"/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g</w:t>
            </w:r>
          </w:hyperlink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453106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801A25">
            <w:rPr>
              <w:noProof/>
              <w:color w:val="80865A"/>
              <w:lang w:val="el-GR"/>
            </w:rPr>
            <w:t>4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2E" w:rsidRDefault="0086742E" w:rsidP="005E29C6">
      <w:pPr>
        <w:spacing w:after="0" w:line="240" w:lineRule="auto"/>
      </w:pPr>
      <w:r>
        <w:separator/>
      </w:r>
    </w:p>
  </w:footnote>
  <w:footnote w:type="continuationSeparator" w:id="0">
    <w:p w:rsidR="0086742E" w:rsidRDefault="0086742E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91197A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9F7C15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9F7C15">
            <w:rPr>
              <w:rFonts w:cs="Tahoma"/>
              <w:lang w:val="el-GR"/>
            </w:rPr>
            <w:t>Σύστημα ασφαλείας</w:t>
          </w:r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20DC6"/>
    <w:multiLevelType w:val="hybridMultilevel"/>
    <w:tmpl w:val="47B6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53192"/>
    <w:multiLevelType w:val="hybridMultilevel"/>
    <w:tmpl w:val="E23EE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0"/>
  </w:num>
  <w:num w:numId="5">
    <w:abstractNumId w:val="38"/>
  </w:num>
  <w:num w:numId="6">
    <w:abstractNumId w:val="24"/>
  </w:num>
  <w:num w:numId="7">
    <w:abstractNumId w:val="40"/>
  </w:num>
  <w:num w:numId="8">
    <w:abstractNumId w:val="21"/>
  </w:num>
  <w:num w:numId="9">
    <w:abstractNumId w:val="32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5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31"/>
  </w:num>
  <w:num w:numId="21">
    <w:abstractNumId w:val="39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4"/>
  </w:num>
  <w:num w:numId="27">
    <w:abstractNumId w:val="2"/>
  </w:num>
  <w:num w:numId="28">
    <w:abstractNumId w:val="33"/>
  </w:num>
  <w:num w:numId="29">
    <w:abstractNumId w:val="25"/>
  </w:num>
  <w:num w:numId="30">
    <w:abstractNumId w:val="27"/>
  </w:num>
  <w:num w:numId="31">
    <w:abstractNumId w:val="18"/>
  </w:num>
  <w:num w:numId="32">
    <w:abstractNumId w:val="29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6"/>
  </w:num>
  <w:num w:numId="38">
    <w:abstractNumId w:val="30"/>
  </w:num>
  <w:num w:numId="39">
    <w:abstractNumId w:val="28"/>
  </w:num>
  <w:num w:numId="40">
    <w:abstractNumId w:val="15"/>
  </w:num>
  <w:num w:numId="41">
    <w:abstractNumId w:val="19"/>
  </w:num>
  <w:num w:numId="42">
    <w:abstractNumId w:val="17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3C38"/>
    <w:rsid w:val="00044623"/>
    <w:rsid w:val="00045C11"/>
    <w:rsid w:val="00047824"/>
    <w:rsid w:val="00052072"/>
    <w:rsid w:val="0007076E"/>
    <w:rsid w:val="00075F6C"/>
    <w:rsid w:val="000812FB"/>
    <w:rsid w:val="0008393C"/>
    <w:rsid w:val="000841D3"/>
    <w:rsid w:val="00093B4D"/>
    <w:rsid w:val="000A0D9F"/>
    <w:rsid w:val="000A16EA"/>
    <w:rsid w:val="000A1EB5"/>
    <w:rsid w:val="000B1871"/>
    <w:rsid w:val="000C4DC1"/>
    <w:rsid w:val="000C76BD"/>
    <w:rsid w:val="000D3EA8"/>
    <w:rsid w:val="000D57BF"/>
    <w:rsid w:val="000D707B"/>
    <w:rsid w:val="000E3A8D"/>
    <w:rsid w:val="000E54B0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78E9"/>
    <w:rsid w:val="00160019"/>
    <w:rsid w:val="0016598B"/>
    <w:rsid w:val="00167621"/>
    <w:rsid w:val="0017037A"/>
    <w:rsid w:val="00175CC9"/>
    <w:rsid w:val="001849B6"/>
    <w:rsid w:val="00191808"/>
    <w:rsid w:val="00196B37"/>
    <w:rsid w:val="001A3B29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204E3A"/>
    <w:rsid w:val="00210E4E"/>
    <w:rsid w:val="0021663D"/>
    <w:rsid w:val="002211C7"/>
    <w:rsid w:val="00221D11"/>
    <w:rsid w:val="00223C5A"/>
    <w:rsid w:val="00235428"/>
    <w:rsid w:val="00243CDE"/>
    <w:rsid w:val="00244589"/>
    <w:rsid w:val="002448C9"/>
    <w:rsid w:val="00245C95"/>
    <w:rsid w:val="00250021"/>
    <w:rsid w:val="00250428"/>
    <w:rsid w:val="00251435"/>
    <w:rsid w:val="00252642"/>
    <w:rsid w:val="00267FE0"/>
    <w:rsid w:val="00270149"/>
    <w:rsid w:val="0027100B"/>
    <w:rsid w:val="002808B6"/>
    <w:rsid w:val="00281B8F"/>
    <w:rsid w:val="002826D2"/>
    <w:rsid w:val="0028350B"/>
    <w:rsid w:val="00293A58"/>
    <w:rsid w:val="0029632C"/>
    <w:rsid w:val="002A1CAE"/>
    <w:rsid w:val="002A24C5"/>
    <w:rsid w:val="002A490D"/>
    <w:rsid w:val="002A498D"/>
    <w:rsid w:val="002A5B81"/>
    <w:rsid w:val="002B2C5F"/>
    <w:rsid w:val="002B45E0"/>
    <w:rsid w:val="002C2F09"/>
    <w:rsid w:val="002C32C6"/>
    <w:rsid w:val="002C6AB4"/>
    <w:rsid w:val="002E1415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51F58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6F7D"/>
    <w:rsid w:val="003F4F14"/>
    <w:rsid w:val="003F6B96"/>
    <w:rsid w:val="00401A5F"/>
    <w:rsid w:val="004039E5"/>
    <w:rsid w:val="004108BB"/>
    <w:rsid w:val="00415537"/>
    <w:rsid w:val="0041615B"/>
    <w:rsid w:val="00424626"/>
    <w:rsid w:val="00443E00"/>
    <w:rsid w:val="00453106"/>
    <w:rsid w:val="00453923"/>
    <w:rsid w:val="00454DC2"/>
    <w:rsid w:val="004570C5"/>
    <w:rsid w:val="0046194A"/>
    <w:rsid w:val="00466F16"/>
    <w:rsid w:val="00470DB6"/>
    <w:rsid w:val="00476835"/>
    <w:rsid w:val="00477646"/>
    <w:rsid w:val="004822C5"/>
    <w:rsid w:val="0049241D"/>
    <w:rsid w:val="004945FE"/>
    <w:rsid w:val="00494794"/>
    <w:rsid w:val="00495B83"/>
    <w:rsid w:val="004A15F4"/>
    <w:rsid w:val="004A52F2"/>
    <w:rsid w:val="004A6498"/>
    <w:rsid w:val="004B17C0"/>
    <w:rsid w:val="004B29EC"/>
    <w:rsid w:val="004C32FD"/>
    <w:rsid w:val="004D552A"/>
    <w:rsid w:val="004E29BF"/>
    <w:rsid w:val="004E5C13"/>
    <w:rsid w:val="004F2B56"/>
    <w:rsid w:val="004F6665"/>
    <w:rsid w:val="00513AD3"/>
    <w:rsid w:val="0052241E"/>
    <w:rsid w:val="00527509"/>
    <w:rsid w:val="0053192E"/>
    <w:rsid w:val="00532C51"/>
    <w:rsid w:val="00544257"/>
    <w:rsid w:val="0054429C"/>
    <w:rsid w:val="005478F5"/>
    <w:rsid w:val="005517BC"/>
    <w:rsid w:val="0055246D"/>
    <w:rsid w:val="00554335"/>
    <w:rsid w:val="005552F9"/>
    <w:rsid w:val="0056013A"/>
    <w:rsid w:val="0056044B"/>
    <w:rsid w:val="005626E5"/>
    <w:rsid w:val="005666A4"/>
    <w:rsid w:val="00571CB1"/>
    <w:rsid w:val="0057326A"/>
    <w:rsid w:val="00573B1E"/>
    <w:rsid w:val="00577BD5"/>
    <w:rsid w:val="005A1D7C"/>
    <w:rsid w:val="005B177E"/>
    <w:rsid w:val="005B231F"/>
    <w:rsid w:val="005C09B1"/>
    <w:rsid w:val="005C5329"/>
    <w:rsid w:val="005D2047"/>
    <w:rsid w:val="005D4860"/>
    <w:rsid w:val="005D4A4B"/>
    <w:rsid w:val="005E20D7"/>
    <w:rsid w:val="005E29C6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33AA7"/>
    <w:rsid w:val="0064375A"/>
    <w:rsid w:val="0065693D"/>
    <w:rsid w:val="00656C16"/>
    <w:rsid w:val="006607EE"/>
    <w:rsid w:val="006627F5"/>
    <w:rsid w:val="00663102"/>
    <w:rsid w:val="00664EC9"/>
    <w:rsid w:val="00681982"/>
    <w:rsid w:val="00692EC0"/>
    <w:rsid w:val="006949C6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7184"/>
    <w:rsid w:val="007077D4"/>
    <w:rsid w:val="00711871"/>
    <w:rsid w:val="00714057"/>
    <w:rsid w:val="00720475"/>
    <w:rsid w:val="00730F94"/>
    <w:rsid w:val="00734C47"/>
    <w:rsid w:val="00745129"/>
    <w:rsid w:val="007512F0"/>
    <w:rsid w:val="00761E07"/>
    <w:rsid w:val="007624D7"/>
    <w:rsid w:val="00780C17"/>
    <w:rsid w:val="0078642F"/>
    <w:rsid w:val="007930AA"/>
    <w:rsid w:val="00795400"/>
    <w:rsid w:val="007A5B9D"/>
    <w:rsid w:val="007C1BFD"/>
    <w:rsid w:val="007C2B49"/>
    <w:rsid w:val="007D5D9B"/>
    <w:rsid w:val="007E0AD5"/>
    <w:rsid w:val="007E63DD"/>
    <w:rsid w:val="008012CA"/>
    <w:rsid w:val="00801A25"/>
    <w:rsid w:val="00803436"/>
    <w:rsid w:val="00805346"/>
    <w:rsid w:val="00821FAA"/>
    <w:rsid w:val="008252FC"/>
    <w:rsid w:val="0084043A"/>
    <w:rsid w:val="00844036"/>
    <w:rsid w:val="00847BA7"/>
    <w:rsid w:val="00855494"/>
    <w:rsid w:val="00855713"/>
    <w:rsid w:val="00867156"/>
    <w:rsid w:val="0086742E"/>
    <w:rsid w:val="008706CF"/>
    <w:rsid w:val="00871CA4"/>
    <w:rsid w:val="0087293B"/>
    <w:rsid w:val="008750A8"/>
    <w:rsid w:val="0087718C"/>
    <w:rsid w:val="008849D6"/>
    <w:rsid w:val="00893CC9"/>
    <w:rsid w:val="008A254B"/>
    <w:rsid w:val="008A53AD"/>
    <w:rsid w:val="008A55B9"/>
    <w:rsid w:val="008B1E84"/>
    <w:rsid w:val="008B4935"/>
    <w:rsid w:val="008B49DB"/>
    <w:rsid w:val="008B631C"/>
    <w:rsid w:val="008B6C07"/>
    <w:rsid w:val="008C1EEE"/>
    <w:rsid w:val="008C5823"/>
    <w:rsid w:val="008C7021"/>
    <w:rsid w:val="008C7B68"/>
    <w:rsid w:val="008D269B"/>
    <w:rsid w:val="008E0192"/>
    <w:rsid w:val="008E5E21"/>
    <w:rsid w:val="008E727D"/>
    <w:rsid w:val="008F321F"/>
    <w:rsid w:val="009074E3"/>
    <w:rsid w:val="0091197A"/>
    <w:rsid w:val="00911B91"/>
    <w:rsid w:val="009273FF"/>
    <w:rsid w:val="009322E7"/>
    <w:rsid w:val="00933101"/>
    <w:rsid w:val="00943D0A"/>
    <w:rsid w:val="00960376"/>
    <w:rsid w:val="00963A0C"/>
    <w:rsid w:val="0096619F"/>
    <w:rsid w:val="00967870"/>
    <w:rsid w:val="009807ED"/>
    <w:rsid w:val="00983200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9F7C15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2397"/>
    <w:rsid w:val="00A426B5"/>
    <w:rsid w:val="00A45F44"/>
    <w:rsid w:val="00A47B9F"/>
    <w:rsid w:val="00A5388C"/>
    <w:rsid w:val="00A55419"/>
    <w:rsid w:val="00A661C2"/>
    <w:rsid w:val="00A831C8"/>
    <w:rsid w:val="00A838B3"/>
    <w:rsid w:val="00A90C65"/>
    <w:rsid w:val="00A91175"/>
    <w:rsid w:val="00A95828"/>
    <w:rsid w:val="00A97DA4"/>
    <w:rsid w:val="00AA2DF1"/>
    <w:rsid w:val="00AA4CD0"/>
    <w:rsid w:val="00AA72B6"/>
    <w:rsid w:val="00AB42F7"/>
    <w:rsid w:val="00AD4292"/>
    <w:rsid w:val="00AD72C2"/>
    <w:rsid w:val="00AF0EFF"/>
    <w:rsid w:val="00AF548A"/>
    <w:rsid w:val="00B11CD5"/>
    <w:rsid w:val="00B12596"/>
    <w:rsid w:val="00B12EF2"/>
    <w:rsid w:val="00B21D1F"/>
    <w:rsid w:val="00B26BFF"/>
    <w:rsid w:val="00B33A86"/>
    <w:rsid w:val="00B34443"/>
    <w:rsid w:val="00B40AB5"/>
    <w:rsid w:val="00B43BCE"/>
    <w:rsid w:val="00B6009C"/>
    <w:rsid w:val="00B74864"/>
    <w:rsid w:val="00B7789E"/>
    <w:rsid w:val="00B85166"/>
    <w:rsid w:val="00B85E9C"/>
    <w:rsid w:val="00B95BFC"/>
    <w:rsid w:val="00BA0535"/>
    <w:rsid w:val="00BA7121"/>
    <w:rsid w:val="00BA7E51"/>
    <w:rsid w:val="00BB02B9"/>
    <w:rsid w:val="00BB66FA"/>
    <w:rsid w:val="00BC6193"/>
    <w:rsid w:val="00BD62E0"/>
    <w:rsid w:val="00BF2538"/>
    <w:rsid w:val="00BF79EC"/>
    <w:rsid w:val="00C01D3D"/>
    <w:rsid w:val="00C03690"/>
    <w:rsid w:val="00C07952"/>
    <w:rsid w:val="00C135F1"/>
    <w:rsid w:val="00C22DFE"/>
    <w:rsid w:val="00C26994"/>
    <w:rsid w:val="00C31B4A"/>
    <w:rsid w:val="00C34CBE"/>
    <w:rsid w:val="00C37546"/>
    <w:rsid w:val="00C46158"/>
    <w:rsid w:val="00C55F63"/>
    <w:rsid w:val="00C60763"/>
    <w:rsid w:val="00C62376"/>
    <w:rsid w:val="00C748AF"/>
    <w:rsid w:val="00C751EA"/>
    <w:rsid w:val="00C75E41"/>
    <w:rsid w:val="00C818F5"/>
    <w:rsid w:val="00C85C73"/>
    <w:rsid w:val="00C95378"/>
    <w:rsid w:val="00CA737A"/>
    <w:rsid w:val="00CA7B19"/>
    <w:rsid w:val="00CC3863"/>
    <w:rsid w:val="00CC7726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32DA3"/>
    <w:rsid w:val="00D34B8C"/>
    <w:rsid w:val="00D379FD"/>
    <w:rsid w:val="00D4700D"/>
    <w:rsid w:val="00D52D59"/>
    <w:rsid w:val="00D7163D"/>
    <w:rsid w:val="00D81114"/>
    <w:rsid w:val="00D90C01"/>
    <w:rsid w:val="00D91437"/>
    <w:rsid w:val="00DA001B"/>
    <w:rsid w:val="00DA1D0C"/>
    <w:rsid w:val="00DB0D8A"/>
    <w:rsid w:val="00DB6C11"/>
    <w:rsid w:val="00DC00EE"/>
    <w:rsid w:val="00DD7538"/>
    <w:rsid w:val="00DE0D1A"/>
    <w:rsid w:val="00DE2F2F"/>
    <w:rsid w:val="00DF502E"/>
    <w:rsid w:val="00E02920"/>
    <w:rsid w:val="00E06A25"/>
    <w:rsid w:val="00E14B3D"/>
    <w:rsid w:val="00E14CF0"/>
    <w:rsid w:val="00E15988"/>
    <w:rsid w:val="00E23C9C"/>
    <w:rsid w:val="00E23DCD"/>
    <w:rsid w:val="00E3126F"/>
    <w:rsid w:val="00E6044A"/>
    <w:rsid w:val="00E60DE4"/>
    <w:rsid w:val="00E6701B"/>
    <w:rsid w:val="00E70BDA"/>
    <w:rsid w:val="00E71A02"/>
    <w:rsid w:val="00E72152"/>
    <w:rsid w:val="00E75619"/>
    <w:rsid w:val="00E85728"/>
    <w:rsid w:val="00E86AFA"/>
    <w:rsid w:val="00E97400"/>
    <w:rsid w:val="00EA038D"/>
    <w:rsid w:val="00EA0D6A"/>
    <w:rsid w:val="00EA2207"/>
    <w:rsid w:val="00EB20ED"/>
    <w:rsid w:val="00EB491B"/>
    <w:rsid w:val="00EB6838"/>
    <w:rsid w:val="00EC1530"/>
    <w:rsid w:val="00EC34C3"/>
    <w:rsid w:val="00EC3E0A"/>
    <w:rsid w:val="00ED02A0"/>
    <w:rsid w:val="00ED0ADC"/>
    <w:rsid w:val="00ED477A"/>
    <w:rsid w:val="00ED754F"/>
    <w:rsid w:val="00EE189C"/>
    <w:rsid w:val="00EE68B9"/>
    <w:rsid w:val="00EF7C4F"/>
    <w:rsid w:val="00F001ED"/>
    <w:rsid w:val="00F11068"/>
    <w:rsid w:val="00F11AAB"/>
    <w:rsid w:val="00F2476D"/>
    <w:rsid w:val="00F3102A"/>
    <w:rsid w:val="00F33C1F"/>
    <w:rsid w:val="00F358D1"/>
    <w:rsid w:val="00F45D79"/>
    <w:rsid w:val="00F512AD"/>
    <w:rsid w:val="00F574FA"/>
    <w:rsid w:val="00F57D8C"/>
    <w:rsid w:val="00F768E2"/>
    <w:rsid w:val="00F80DBE"/>
    <w:rsid w:val="00F9089D"/>
    <w:rsid w:val="00F9159F"/>
    <w:rsid w:val="00F96DE2"/>
    <w:rsid w:val="00F96E4F"/>
    <w:rsid w:val="00FA6563"/>
    <w:rsid w:val="00FB2391"/>
    <w:rsid w:val="00FC0C15"/>
    <w:rsid w:val="00FD1B55"/>
    <w:rsid w:val="00FE3FA6"/>
    <w:rsid w:val="00FE49E6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parnonas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9D510-A5C2-495F-9475-DF1BA5E6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939</Words>
  <Characters>6133</Characters>
  <Application>Microsoft Office Word</Application>
  <DocSecurity>0</DocSecurity>
  <Lines>255</Lines>
  <Paragraphs>144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6928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7</cp:revision>
  <cp:lastPrinted>2011-10-11T06:45:00Z</cp:lastPrinted>
  <dcterms:created xsi:type="dcterms:W3CDTF">2012-07-24T06:27:00Z</dcterms:created>
  <dcterms:modified xsi:type="dcterms:W3CDTF">2012-07-27T08:14:00Z</dcterms:modified>
</cp:coreProperties>
</file>